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95" w:rsidRDefault="0009279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A329F" w:rsidRPr="00C303F8" w:rsidRDefault="00A312D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C303F8">
        <w:rPr>
          <w:rFonts w:ascii="Times New Roman" w:hAnsi="Times New Roman" w:cs="Times New Roman"/>
          <w:sz w:val="24"/>
          <w:szCs w:val="24"/>
          <w:lang w:val="bg-BG"/>
        </w:rPr>
        <w:t xml:space="preserve">В два еднакви съда се намират два различни идеални газа при еднаква температура и едно и също налягане. При съединяването на двата съда, газовете започват да се смесват и процеса продължава до установяване на равновесно състояние. Намерете изменението на ентропията </w:t>
      </w:r>
      <m:oMath>
        <m:r>
          <w:rPr>
            <w:rFonts w:ascii="Cambria Math" w:hAnsi="Cambria Math" w:cs="Times New Roman"/>
            <w:sz w:val="24"/>
            <w:szCs w:val="24"/>
            <w:lang w:val="bg-BG"/>
          </w:rPr>
          <m:t>∆S</m:t>
        </m:r>
      </m:oMath>
      <w:r w:rsidR="00C303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03F8">
        <w:rPr>
          <w:rFonts w:ascii="Times New Roman" w:eastAsiaTheme="minorEastAsia" w:hAnsi="Times New Roman" w:cs="Times New Roman"/>
          <w:sz w:val="24"/>
          <w:szCs w:val="24"/>
          <w:lang w:val="bg-BG"/>
        </w:rPr>
        <w:t>на система</w:t>
      </w:r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та при този процес, ако в единия съд първоначално се намира газ с маса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bg-BG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bg-BG"/>
              </w:rPr>
              <m:t>1</m:t>
            </m:r>
          </m:sub>
        </m:sSub>
      </m:oMath>
      <w:r w:rsidR="00C303F8"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>моларна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маса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bg-BG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bg-BG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, а в другия - газ с маса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bg-BG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bg-BG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>моларна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 xml:space="preserve"> маса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bg-BG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bg-BG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bg-BG"/>
        </w:rPr>
        <w:t>?</w:t>
      </w:r>
    </w:p>
    <w:p w:rsidR="00C303F8" w:rsidRDefault="00C303F8" w:rsidP="00B301DA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301DA" w:rsidRDefault="00A312D1" w:rsidP="00B301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047FC7">
        <w:rPr>
          <w:rFonts w:ascii="Times New Roman" w:hAnsi="Times New Roman"/>
          <w:sz w:val="24"/>
          <w:szCs w:val="24"/>
          <w:lang w:val="bg-BG"/>
        </w:rPr>
        <w:t>(</w:t>
      </w:r>
      <w:r w:rsidR="00047FC7" w:rsidRPr="00B214E9">
        <w:rPr>
          <w:rFonts w:ascii="Times New Roman" w:hAnsi="Times New Roman"/>
          <w:sz w:val="24"/>
          <w:szCs w:val="24"/>
          <w:highlight w:val="cyan"/>
          <w:lang w:val="bg-BG"/>
        </w:rPr>
        <w:t>бонус</w:t>
      </w:r>
      <w:r w:rsidR="00047FC7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B301DA">
        <w:rPr>
          <w:rFonts w:ascii="Times New Roman" w:hAnsi="Times New Roman"/>
          <w:sz w:val="24"/>
          <w:szCs w:val="24"/>
          <w:lang w:val="bg-BG"/>
        </w:rPr>
        <w:t xml:space="preserve">Въздухът в </w:t>
      </w:r>
      <w:proofErr w:type="spellStart"/>
      <w:r w:rsidR="00B301DA">
        <w:rPr>
          <w:rFonts w:ascii="Times New Roman" w:hAnsi="Times New Roman"/>
          <w:sz w:val="24"/>
          <w:szCs w:val="24"/>
          <w:lang w:val="bg-BG"/>
        </w:rPr>
        <w:t>топлоизолирана</w:t>
      </w:r>
      <w:proofErr w:type="spellEnd"/>
      <w:r w:rsidR="00B301DA">
        <w:rPr>
          <w:rFonts w:ascii="Times New Roman" w:hAnsi="Times New Roman"/>
          <w:sz w:val="24"/>
          <w:szCs w:val="24"/>
          <w:lang w:val="bg-BG"/>
        </w:rPr>
        <w:t xml:space="preserve"> стая с обем </w:t>
      </w:r>
      <w:r w:rsidR="00B301DA" w:rsidRPr="001D5B18">
        <w:rPr>
          <w:position w:val="-10"/>
        </w:rPr>
        <w:object w:dxaOrig="10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8pt" o:ole="">
            <v:imagedata r:id="rId6" o:title=""/>
          </v:shape>
          <o:OLEObject Type="Embed" ProgID="Equation.DSMT4" ShapeID="_x0000_i1025" DrawAspect="Content" ObjectID="_1809008922" r:id="rId7"/>
        </w:object>
      </w:r>
      <w:r w:rsidR="00B301DA" w:rsidRPr="00982ABB">
        <w:rPr>
          <w:rFonts w:ascii="Times New Roman" w:hAnsi="Times New Roman"/>
          <w:sz w:val="24"/>
          <w:szCs w:val="24"/>
          <w:lang w:val="bg-BG"/>
        </w:rPr>
        <w:t xml:space="preserve">бавно </w:t>
      </w:r>
      <w:r w:rsidR="00B301DA">
        <w:rPr>
          <w:rFonts w:ascii="Times New Roman" w:hAnsi="Times New Roman"/>
          <w:sz w:val="24"/>
          <w:szCs w:val="24"/>
          <w:lang w:val="bg-BG"/>
        </w:rPr>
        <w:t xml:space="preserve">се нагрява. В стаята има леко открехнато малко прозорче, като през този отвор въздухът може да излиза.  Налягането навън е </w:t>
      </w:r>
      <w:r w:rsidR="00B301DA" w:rsidRPr="00C60083">
        <w:rPr>
          <w:position w:val="-10"/>
        </w:rPr>
        <w:object w:dxaOrig="960" w:dyaOrig="320">
          <v:shape id="_x0000_i1026" type="#_x0000_t75" style="width:48pt;height:15.75pt" o:ole="">
            <v:imagedata r:id="rId8" o:title=""/>
          </v:shape>
          <o:OLEObject Type="Embed" ProgID="Equation.DSMT4" ShapeID="_x0000_i1026" DrawAspect="Content" ObjectID="_1809008923" r:id="rId9"/>
        </w:object>
      </w:r>
      <w:r w:rsidR="00B301DA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B301DA" w:rsidRPr="00286296">
        <w:rPr>
          <w:rFonts w:ascii="Times New Roman" w:hAnsi="Times New Roman"/>
          <w:sz w:val="24"/>
          <w:szCs w:val="24"/>
          <w:lang w:val="bg-BG"/>
        </w:rPr>
        <w:t xml:space="preserve">Приемете че </w:t>
      </w:r>
      <w:proofErr w:type="spellStart"/>
      <w:r w:rsidR="00B301DA" w:rsidRPr="00286296">
        <w:rPr>
          <w:rFonts w:ascii="Times New Roman" w:hAnsi="Times New Roman"/>
          <w:sz w:val="24"/>
          <w:szCs w:val="24"/>
          <w:lang w:val="bg-BG"/>
        </w:rPr>
        <w:t>моларният</w:t>
      </w:r>
      <w:proofErr w:type="spellEnd"/>
      <w:r w:rsidR="00B301DA" w:rsidRPr="00286296">
        <w:rPr>
          <w:rFonts w:ascii="Times New Roman" w:hAnsi="Times New Roman"/>
          <w:sz w:val="24"/>
          <w:szCs w:val="24"/>
          <w:lang w:val="bg-BG"/>
        </w:rPr>
        <w:t xml:space="preserve"> топлинен капацитет C</w:t>
      </w:r>
      <w:r w:rsidR="00B301DA" w:rsidRPr="00286296">
        <w:rPr>
          <w:rFonts w:ascii="Times New Roman" w:hAnsi="Times New Roman"/>
          <w:sz w:val="24"/>
          <w:szCs w:val="24"/>
          <w:vertAlign w:val="subscript"/>
          <w:lang w:val="bg-BG"/>
        </w:rPr>
        <w:t>V</w:t>
      </w:r>
      <w:r w:rsidR="00B301DA" w:rsidRPr="00286296">
        <w:rPr>
          <w:rFonts w:ascii="Times New Roman" w:hAnsi="Times New Roman"/>
          <w:sz w:val="24"/>
          <w:szCs w:val="24"/>
          <w:lang w:val="bg-BG"/>
        </w:rPr>
        <w:t xml:space="preserve"> на въздуха е C</w:t>
      </w:r>
      <w:r w:rsidR="00B301DA" w:rsidRPr="00286296">
        <w:rPr>
          <w:rFonts w:ascii="Times New Roman" w:hAnsi="Times New Roman"/>
          <w:sz w:val="24"/>
          <w:szCs w:val="24"/>
          <w:vertAlign w:val="subscript"/>
          <w:lang w:val="bg-BG"/>
        </w:rPr>
        <w:t>V</w:t>
      </w:r>
      <w:r w:rsidR="00B301DA" w:rsidRPr="00286296">
        <w:rPr>
          <w:rFonts w:ascii="Times New Roman" w:hAnsi="Times New Roman"/>
          <w:sz w:val="24"/>
          <w:szCs w:val="24"/>
          <w:lang w:val="bg-BG"/>
        </w:rPr>
        <w:t xml:space="preserve"> = (5/2) R.</w:t>
      </w:r>
    </w:p>
    <w:p w:rsidR="00B301DA" w:rsidRPr="005530B3" w:rsidRDefault="00B301DA" w:rsidP="00B301DA">
      <w:pPr>
        <w:numPr>
          <w:ilvl w:val="0"/>
          <w:numId w:val="1"/>
        </w:numPr>
        <w:spacing w:after="0" w:line="259" w:lineRule="auto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Какво количество топлина </w:t>
      </w:r>
      <w:r w:rsidRPr="004C523F">
        <w:rPr>
          <w:position w:val="-10"/>
        </w:rPr>
        <w:object w:dxaOrig="240" w:dyaOrig="320">
          <v:shape id="_x0000_i1027" type="#_x0000_t75" style="width:12pt;height:15.75pt" o:ole="">
            <v:imagedata r:id="rId10" o:title=""/>
          </v:shape>
          <o:OLEObject Type="Embed" ProgID="Equation.DSMT4" ShapeID="_x0000_i1027" DrawAspect="Content" ObjectID="_1809008924" r:id="rId11"/>
        </w:object>
      </w:r>
      <w:r w:rsidRPr="004C523F">
        <w:rPr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 необходимо, за да се повиши температурата на</w:t>
      </w:r>
    </w:p>
    <w:p w:rsidR="00B301DA" w:rsidRDefault="00B301DA" w:rsidP="00B301DA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въздуха от 0 до 20</w:t>
      </w:r>
      <w:r w:rsidRPr="005530B3">
        <w:rPr>
          <w:position w:val="-6"/>
        </w:rPr>
        <w:object w:dxaOrig="320" w:dyaOrig="279">
          <v:shape id="_x0000_i1028" type="#_x0000_t75" style="width:15.75pt;height:14.25pt" o:ole="">
            <v:imagedata r:id="rId12" o:title=""/>
          </v:shape>
          <o:OLEObject Type="Embed" ProgID="Equation.DSMT4" ShapeID="_x0000_i1028" DrawAspect="Content" ObjectID="_1809008925" r:id="rId13"/>
        </w:object>
      </w:r>
      <w:r w:rsidRPr="006C2C51">
        <w:rPr>
          <w:rFonts w:ascii="Times New Roman" w:hAnsi="Times New Roman"/>
          <w:sz w:val="24"/>
          <w:szCs w:val="24"/>
          <w:lang w:val="ru-RU"/>
        </w:rPr>
        <w:t>?</w:t>
      </w:r>
    </w:p>
    <w:p w:rsidR="00B301DA" w:rsidRPr="000D47C0" w:rsidRDefault="00B301DA" w:rsidP="00B301D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б) Намерете изменението на вътрешната енергия </w:t>
      </w:r>
      <w:r w:rsidRPr="000D47C0">
        <w:rPr>
          <w:position w:val="-6"/>
        </w:rPr>
        <w:object w:dxaOrig="420" w:dyaOrig="279">
          <v:shape id="_x0000_i1029" type="#_x0000_t75" style="width:21pt;height:14.25pt" o:ole="">
            <v:imagedata r:id="rId14" o:title=""/>
          </v:shape>
          <o:OLEObject Type="Embed" ProgID="Equation.DSMT4" ShapeID="_x0000_i1029" DrawAspect="Content" ObjectID="_1809008926" r:id="rId15"/>
        </w:object>
      </w:r>
      <w:r>
        <w:rPr>
          <w:rFonts w:ascii="Times New Roman" w:hAnsi="Times New Roman"/>
          <w:sz w:val="24"/>
          <w:szCs w:val="24"/>
          <w:lang w:val="bg-BG"/>
        </w:rPr>
        <w:t>на въздуха</w:t>
      </w:r>
      <w:r>
        <w:rPr>
          <w:rFonts w:ascii="Times New Roman" w:hAnsi="Times New Roman"/>
          <w:sz w:val="24"/>
          <w:szCs w:val="24"/>
        </w:rPr>
        <w:t xml:space="preserve"> </w:t>
      </w:r>
      <w:r w:rsidR="003F6B8F">
        <w:rPr>
          <w:rFonts w:ascii="Times New Roman" w:hAnsi="Times New Roman"/>
          <w:sz w:val="24"/>
          <w:szCs w:val="24"/>
          <w:lang w:val="bg-BG"/>
        </w:rPr>
        <w:t>в стаята</w:t>
      </w:r>
    </w:p>
    <w:p w:rsidR="00B301DA" w:rsidRDefault="00B301DA" w:rsidP="00B301DA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043A1">
        <w:rPr>
          <w:rFonts w:ascii="Times New Roman" w:hAnsi="Times New Roman"/>
          <w:sz w:val="24"/>
          <w:szCs w:val="24"/>
          <w:lang w:val="ru-RU"/>
        </w:rPr>
        <w:tab/>
      </w:r>
    </w:p>
    <w:p w:rsidR="00B301DA" w:rsidRDefault="00B301DA">
      <w:pPr>
        <w:rPr>
          <w:rFonts w:ascii="Times New Roman" w:hAnsi="Times New Roman"/>
          <w:sz w:val="24"/>
          <w:szCs w:val="24"/>
          <w:lang w:val="ru-RU"/>
        </w:rPr>
      </w:pPr>
    </w:p>
    <w:p w:rsidR="00B2567B" w:rsidRPr="003F6B8F" w:rsidRDefault="00B2567B">
      <w:pPr>
        <w:rPr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>3. (</w:t>
      </w:r>
      <w:r w:rsidRPr="00B2567B">
        <w:rPr>
          <w:rFonts w:ascii="Times New Roman" w:hAnsi="Times New Roman"/>
          <w:sz w:val="24"/>
          <w:szCs w:val="24"/>
          <w:highlight w:val="cyan"/>
          <w:lang w:val="ru-RU"/>
        </w:rPr>
        <w:t>бонус</w:t>
      </w:r>
      <w:r>
        <w:rPr>
          <w:rFonts w:ascii="Times New Roman" w:hAnsi="Times New Roman"/>
          <w:sz w:val="24"/>
          <w:szCs w:val="24"/>
          <w:lang w:val="ru-RU"/>
        </w:rPr>
        <w:t xml:space="preserve">) </w:t>
      </w:r>
      <w:bookmarkStart w:id="0" w:name="_GoBack"/>
      <w:bookmarkEnd w:id="0"/>
      <w:r w:rsidR="001D1D67" w:rsidRPr="00AA7C16">
        <w:rPr>
          <w:rFonts w:ascii="Times New Roman" w:hAnsi="Times New Roman"/>
          <w:sz w:val="24"/>
          <w:szCs w:val="24"/>
          <w:highlight w:val="cyan"/>
          <w:lang w:val="ru-RU"/>
        </w:rPr>
        <w:t xml:space="preserve">Задача за </w:t>
      </w:r>
      <w:proofErr w:type="spellStart"/>
      <w:r w:rsidR="001D1D67" w:rsidRPr="00AA7C16">
        <w:rPr>
          <w:rFonts w:ascii="Times New Roman" w:hAnsi="Times New Roman"/>
          <w:sz w:val="24"/>
          <w:szCs w:val="24"/>
          <w:highlight w:val="cyan"/>
          <w:lang w:val="ru-RU"/>
        </w:rPr>
        <w:t>осмоза</w:t>
      </w:r>
      <w:proofErr w:type="spellEnd"/>
      <w:r w:rsidR="00AA7C16" w:rsidRPr="00AA7C16">
        <w:rPr>
          <w:rFonts w:ascii="Times New Roman" w:hAnsi="Times New Roman"/>
          <w:sz w:val="24"/>
          <w:szCs w:val="24"/>
          <w:highlight w:val="cyan"/>
          <w:lang w:val="ru-RU"/>
        </w:rPr>
        <w:t xml:space="preserve"> – </w:t>
      </w:r>
      <w:proofErr w:type="spellStart"/>
      <w:r w:rsidR="00AA7C16" w:rsidRPr="00AA7C16">
        <w:rPr>
          <w:rFonts w:ascii="Times New Roman" w:hAnsi="Times New Roman"/>
          <w:sz w:val="24"/>
          <w:szCs w:val="24"/>
          <w:highlight w:val="cyan"/>
          <w:lang w:val="ru-RU"/>
        </w:rPr>
        <w:t>виж</w:t>
      </w:r>
      <w:proofErr w:type="spellEnd"/>
      <w:r w:rsidR="00AA7C16" w:rsidRPr="00AA7C16">
        <w:rPr>
          <w:rFonts w:ascii="Times New Roman" w:hAnsi="Times New Roman"/>
          <w:sz w:val="24"/>
          <w:szCs w:val="24"/>
          <w:highlight w:val="cyan"/>
          <w:lang w:val="ru-RU"/>
        </w:rPr>
        <w:t xml:space="preserve"> за </w:t>
      </w:r>
      <w:proofErr w:type="spellStart"/>
      <w:r w:rsidR="00AA7C16" w:rsidRPr="00AA7C16">
        <w:rPr>
          <w:rFonts w:ascii="Times New Roman" w:hAnsi="Times New Roman"/>
          <w:sz w:val="24"/>
          <w:szCs w:val="24"/>
          <w:highlight w:val="cyan"/>
          <w:lang w:val="ru-RU"/>
        </w:rPr>
        <w:t>осмотичното</w:t>
      </w:r>
      <w:proofErr w:type="spellEnd"/>
      <w:r w:rsidR="00AA7C16" w:rsidRPr="00AA7C16">
        <w:rPr>
          <w:rFonts w:ascii="Times New Roman" w:hAnsi="Times New Roman"/>
          <w:sz w:val="24"/>
          <w:szCs w:val="24"/>
          <w:highlight w:val="cyan"/>
          <w:lang w:val="ru-RU"/>
        </w:rPr>
        <w:t xml:space="preserve"> </w:t>
      </w:r>
      <w:proofErr w:type="spellStart"/>
      <w:r w:rsidR="00AA7C16" w:rsidRPr="00AA7C16">
        <w:rPr>
          <w:rFonts w:ascii="Times New Roman" w:hAnsi="Times New Roman"/>
          <w:sz w:val="24"/>
          <w:szCs w:val="24"/>
          <w:highlight w:val="cyan"/>
          <w:lang w:val="ru-RU"/>
        </w:rPr>
        <w:t>налягане</w:t>
      </w:r>
      <w:proofErr w:type="spellEnd"/>
      <w:r w:rsidR="00AA7C16" w:rsidRPr="00AA7C16">
        <w:rPr>
          <w:rFonts w:ascii="Times New Roman" w:hAnsi="Times New Roman"/>
          <w:sz w:val="24"/>
          <w:szCs w:val="24"/>
          <w:highlight w:val="cyan"/>
          <w:lang w:val="ru-RU"/>
        </w:rPr>
        <w:t xml:space="preserve"> от учебника!</w:t>
      </w:r>
      <w:r w:rsidR="001D1D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2D13" w:rsidRPr="004C2D13">
        <w:rPr>
          <w:rFonts w:ascii="Times New Roman" w:hAnsi="Times New Roman"/>
          <w:sz w:val="24"/>
          <w:szCs w:val="24"/>
          <w:lang w:val="bg-BG"/>
        </w:rPr>
        <w:t>Вертикална стъклена</w:t>
      </w:r>
      <w:r w:rsidR="004C2D1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2D13" w:rsidRPr="004C2D13">
        <w:rPr>
          <w:rFonts w:ascii="Times New Roman" w:hAnsi="Times New Roman"/>
          <w:sz w:val="24"/>
          <w:szCs w:val="24"/>
          <w:lang w:val="bg-BG"/>
        </w:rPr>
        <w:t>тръба</w:t>
      </w:r>
      <w:r w:rsidR="004C2D13">
        <w:rPr>
          <w:rFonts w:ascii="Times New Roman" w:hAnsi="Times New Roman"/>
          <w:sz w:val="24"/>
          <w:szCs w:val="24"/>
          <w:lang w:val="bg-BG"/>
        </w:rPr>
        <w:t xml:space="preserve"> със сечение </w:t>
      </w:r>
      <w:r w:rsidR="004C2D13">
        <w:rPr>
          <w:rFonts w:ascii="Times New Roman" w:hAnsi="Times New Roman"/>
          <w:sz w:val="24"/>
          <w:szCs w:val="24"/>
        </w:rPr>
        <w:t>S</w:t>
      </w:r>
      <w:r w:rsidR="001D1D6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C2D13">
        <w:rPr>
          <w:rFonts w:ascii="Times New Roman" w:hAnsi="Times New Roman"/>
          <w:sz w:val="24"/>
          <w:szCs w:val="24"/>
        </w:rPr>
        <w:t>=</w:t>
      </w:r>
      <w:r w:rsidR="001D1D6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C2D13">
        <w:rPr>
          <w:rFonts w:ascii="Times New Roman" w:hAnsi="Times New Roman"/>
          <w:sz w:val="24"/>
          <w:szCs w:val="24"/>
        </w:rPr>
        <w:t>2 cm</w:t>
      </w:r>
      <w:r w:rsidR="004C2D13" w:rsidRPr="004C2D13">
        <w:rPr>
          <w:rFonts w:ascii="Times New Roman" w:hAnsi="Times New Roman"/>
          <w:sz w:val="24"/>
          <w:szCs w:val="24"/>
          <w:vertAlign w:val="superscript"/>
        </w:rPr>
        <w:t>2</w:t>
      </w:r>
      <w:r w:rsidR="004C2D13" w:rsidRPr="004C2D1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C2D13">
        <w:rPr>
          <w:rFonts w:ascii="Times New Roman" w:hAnsi="Times New Roman"/>
          <w:sz w:val="24"/>
          <w:szCs w:val="24"/>
          <w:lang w:val="bg-BG"/>
        </w:rPr>
        <w:t>съдържа воден разтвор на захар (</w:t>
      </w:r>
      <w:r w:rsidR="004C2D13">
        <w:rPr>
          <w:rFonts w:ascii="Times New Roman" w:hAnsi="Times New Roman"/>
          <w:sz w:val="24"/>
          <w:szCs w:val="24"/>
        </w:rPr>
        <w:t>C</w:t>
      </w:r>
      <w:r w:rsidR="004C2D13" w:rsidRPr="004C2D13">
        <w:rPr>
          <w:rFonts w:ascii="Times New Roman" w:hAnsi="Times New Roman"/>
          <w:sz w:val="24"/>
          <w:szCs w:val="24"/>
          <w:vertAlign w:val="subscript"/>
        </w:rPr>
        <w:t>12</w:t>
      </w:r>
      <w:r w:rsidR="004C2D13">
        <w:rPr>
          <w:rFonts w:ascii="Times New Roman" w:hAnsi="Times New Roman"/>
          <w:sz w:val="24"/>
          <w:szCs w:val="24"/>
        </w:rPr>
        <w:t>H</w:t>
      </w:r>
      <w:r w:rsidR="004C2D13" w:rsidRPr="004C2D13">
        <w:rPr>
          <w:rFonts w:ascii="Times New Roman" w:hAnsi="Times New Roman"/>
          <w:sz w:val="24"/>
          <w:szCs w:val="24"/>
          <w:vertAlign w:val="subscript"/>
        </w:rPr>
        <w:t>22</w:t>
      </w:r>
      <w:r w:rsidR="004C2D13">
        <w:rPr>
          <w:rFonts w:ascii="Times New Roman" w:hAnsi="Times New Roman"/>
          <w:sz w:val="24"/>
          <w:szCs w:val="24"/>
        </w:rPr>
        <w:t>O</w:t>
      </w:r>
      <w:r w:rsidR="004C2D13" w:rsidRPr="004C2D13">
        <w:rPr>
          <w:rFonts w:ascii="Times New Roman" w:hAnsi="Times New Roman"/>
          <w:sz w:val="24"/>
          <w:szCs w:val="24"/>
          <w:vertAlign w:val="subscript"/>
        </w:rPr>
        <w:t>11</w:t>
      </w:r>
      <w:r w:rsidR="004C2D13">
        <w:rPr>
          <w:rFonts w:ascii="Times New Roman" w:hAnsi="Times New Roman"/>
          <w:sz w:val="24"/>
          <w:szCs w:val="24"/>
        </w:rPr>
        <w:t xml:space="preserve">). </w:t>
      </w:r>
      <w:r w:rsidR="007C21B2">
        <w:rPr>
          <w:rFonts w:ascii="Times New Roman" w:hAnsi="Times New Roman"/>
          <w:sz w:val="24"/>
          <w:szCs w:val="24"/>
          <w:lang w:val="bg-BG"/>
        </w:rPr>
        <w:t xml:space="preserve">Долният й край е затворен с мембрана, която пропуска чиста вода, но не пропуска захар. Тръбата е потопена в много широк съд с чиста вода, така че долният й край е на дълбочина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bg-BG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bg-BG"/>
          </w:rPr>
          <m:t>=3 cm</m:t>
        </m:r>
      </m:oMath>
      <w:r w:rsidR="007C21B2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C21B2">
        <w:rPr>
          <w:rFonts w:ascii="Times New Roman" w:eastAsiaTheme="minorEastAsia" w:hAnsi="Times New Roman"/>
          <w:sz w:val="24"/>
          <w:szCs w:val="24"/>
          <w:lang w:val="bg-BG"/>
        </w:rPr>
        <w:t>под нивото на водата</w:t>
      </w:r>
      <w:r w:rsidR="003F6B8F">
        <w:rPr>
          <w:rFonts w:ascii="Times New Roman" w:eastAsiaTheme="minorEastAsia" w:hAnsi="Times New Roman"/>
          <w:sz w:val="24"/>
          <w:szCs w:val="24"/>
          <w:lang w:val="bg-BG"/>
        </w:rPr>
        <w:t xml:space="preserve">, а нивото на разтвора е изравнено с нивото на водата в съда. След установяване на равновесие нивото на разтвора в тръбата се оказва на височина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h</m:t>
        </m:r>
        <m:r>
          <w:rPr>
            <w:rFonts w:ascii="Cambria Math" w:eastAsiaTheme="minorEastAsia" w:hAnsi="Cambria Math" w:cs="Times New Roman"/>
            <w:sz w:val="24"/>
            <w:szCs w:val="24"/>
            <w:lang w:val="bg-BG"/>
          </w:rPr>
          <m:t>=10</m:t>
        </m:r>
        <m:r>
          <w:rPr>
            <w:rFonts w:ascii="Cambria Math" w:eastAsiaTheme="minorEastAsia" w:hAnsi="Cambria Math" w:cs="Times New Roman"/>
            <w:sz w:val="24"/>
            <w:szCs w:val="24"/>
            <w:lang w:val="bg-BG"/>
          </w:rPr>
          <m:t xml:space="preserve"> cm</m:t>
        </m:r>
      </m:oMath>
      <w:r w:rsidR="003F6B8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F6B8F">
        <w:rPr>
          <w:rFonts w:ascii="Times New Roman" w:eastAsiaTheme="minorEastAsia" w:hAnsi="Times New Roman"/>
          <w:sz w:val="24"/>
          <w:szCs w:val="24"/>
          <w:lang w:val="bg-BG"/>
        </w:rPr>
        <w:t xml:space="preserve">над нивото на водата в съда. Температурата на системата е </w:t>
      </w:r>
      <w:r w:rsidR="003F6B8F">
        <w:rPr>
          <w:rFonts w:ascii="Times New Roman" w:eastAsiaTheme="minorEastAsia" w:hAnsi="Times New Roman"/>
          <w:sz w:val="24"/>
          <w:szCs w:val="24"/>
        </w:rPr>
        <w:t>t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bg-BG"/>
          </w:rPr>
          <m:t>=1</m:t>
        </m:r>
        <m:r>
          <w:rPr>
            <w:rFonts w:ascii="Cambria Math" w:eastAsiaTheme="minorEastAsia" w:hAnsi="Cambria Math" w:cs="Times New Roman"/>
            <w:sz w:val="24"/>
            <w:szCs w:val="24"/>
            <w:lang w:val="bg-BG"/>
          </w:rPr>
          <m:t>3</m:t>
        </m:r>
        <m:r>
          <w:rPr>
            <w:rFonts w:ascii="Cambria Math" w:eastAsiaTheme="minorEastAsia" w:hAnsi="Cambria Math" w:cs="Times New Roman"/>
            <w:sz w:val="24"/>
            <w:szCs w:val="24"/>
            <w:lang w:val="bg-BG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bg-BG"/>
          </w:rPr>
          <m:t>℃</m:t>
        </m:r>
      </m:oMath>
      <w:r w:rsidR="003F6B8F">
        <w:rPr>
          <w:rFonts w:ascii="Times New Roman" w:eastAsiaTheme="minorEastAsia" w:hAnsi="Times New Roman"/>
          <w:sz w:val="24"/>
          <w:szCs w:val="24"/>
        </w:rPr>
        <w:t xml:space="preserve">. </w:t>
      </w:r>
      <w:r w:rsidR="003F6B8F">
        <w:rPr>
          <w:rFonts w:ascii="Times New Roman" w:eastAsiaTheme="minorEastAsia" w:hAnsi="Times New Roman"/>
          <w:sz w:val="24"/>
          <w:szCs w:val="24"/>
          <w:lang w:val="bg-BG"/>
        </w:rPr>
        <w:t xml:space="preserve">Плътността на разтвора се </w:t>
      </w:r>
      <w:r w:rsidR="003F6B8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F6B8F">
        <w:rPr>
          <w:rFonts w:ascii="Times New Roman" w:eastAsiaTheme="minorEastAsia" w:hAnsi="Times New Roman"/>
          <w:sz w:val="24"/>
          <w:szCs w:val="24"/>
          <w:lang w:val="bg-BG"/>
        </w:rPr>
        <w:t>различава малко от плътността на водата. Определете масата на разтворената захар</w:t>
      </w:r>
    </w:p>
    <w:p w:rsidR="001D2CAA" w:rsidRDefault="001D2CAA">
      <w:pPr>
        <w:rPr>
          <w:lang w:val="bg-BG"/>
        </w:rPr>
      </w:pPr>
    </w:p>
    <w:p w:rsidR="001D2CAA" w:rsidRDefault="001D2CAA">
      <w:pPr>
        <w:rPr>
          <w:lang w:val="bg-BG"/>
        </w:rPr>
      </w:pPr>
    </w:p>
    <w:p w:rsidR="00B2567B" w:rsidRDefault="00B2567B">
      <w:pPr>
        <w:rPr>
          <w:lang w:val="bg-BG"/>
        </w:rPr>
      </w:pPr>
    </w:p>
    <w:p w:rsidR="00096C7F" w:rsidRPr="00096C7F" w:rsidRDefault="001D2CAA" w:rsidP="00092795">
      <w:pPr>
        <w:rPr>
          <w:lang w:val="bg-BG"/>
        </w:rPr>
      </w:pPr>
      <w:r>
        <w:t xml:space="preserve"> </w:t>
      </w:r>
    </w:p>
    <w:sectPr w:rsidR="00096C7F" w:rsidRPr="00096C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644519E"/>
    <w:multiLevelType w:val="hybridMultilevel"/>
    <w:tmpl w:val="117E6B22"/>
    <w:lvl w:ilvl="0" w:tplc="4B4AC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B4"/>
    <w:rsid w:val="00047FC7"/>
    <w:rsid w:val="00092795"/>
    <w:rsid w:val="00096C7F"/>
    <w:rsid w:val="001D1D67"/>
    <w:rsid w:val="001D2CAA"/>
    <w:rsid w:val="003F6B8F"/>
    <w:rsid w:val="004C2D13"/>
    <w:rsid w:val="00654359"/>
    <w:rsid w:val="007C21B2"/>
    <w:rsid w:val="009E6220"/>
    <w:rsid w:val="00A065B4"/>
    <w:rsid w:val="00A312D1"/>
    <w:rsid w:val="00AA7C16"/>
    <w:rsid w:val="00B214E9"/>
    <w:rsid w:val="00B2567B"/>
    <w:rsid w:val="00B301DA"/>
    <w:rsid w:val="00C303F8"/>
    <w:rsid w:val="00CA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F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312D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F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312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Atanas</dc:creator>
  <cp:lastModifiedBy>Atanas</cp:lastModifiedBy>
  <cp:revision>4</cp:revision>
  <dcterms:created xsi:type="dcterms:W3CDTF">2025-05-17T14:33:00Z</dcterms:created>
  <dcterms:modified xsi:type="dcterms:W3CDTF">2025-05-17T14:42:00Z</dcterms:modified>
</cp:coreProperties>
</file>